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</w:tblGrid>
      <w:tr w:rsidR="00411BEE" w:rsidRPr="00336989" w14:paraId="54ADABB7" w14:textId="77777777" w:rsidTr="006F24B9">
        <w:trPr>
          <w:trHeight w:val="711"/>
        </w:trPr>
        <w:tc>
          <w:tcPr>
            <w:tcW w:w="4936" w:type="dxa"/>
            <w:vMerge w:val="restart"/>
          </w:tcPr>
          <w:p w14:paraId="11F6B577" w14:textId="77777777" w:rsidR="00411BEE" w:rsidRPr="00336989" w:rsidRDefault="00411BEE" w:rsidP="003E0D7F">
            <w:pPr>
              <w:pStyle w:val="Text85pt"/>
            </w:pPr>
            <w:r>
              <w:t>Wirtschafts-, Energie- und Umweltdirektion</w:t>
            </w:r>
          </w:p>
          <w:p w14:paraId="409C57DE" w14:textId="77777777" w:rsidR="00411BEE" w:rsidRPr="00336989" w:rsidRDefault="00411BEE" w:rsidP="003E0D7F">
            <w:pPr>
              <w:pStyle w:val="Text85pt"/>
            </w:pPr>
            <w:r>
              <w:t>Amt für Landwirtschaft und Natur</w:t>
            </w:r>
          </w:p>
          <w:p w14:paraId="48E3BDFC" w14:textId="77777777" w:rsidR="00411BEE" w:rsidRPr="00336989" w:rsidRDefault="00411BEE" w:rsidP="003E0D7F">
            <w:pPr>
              <w:pStyle w:val="Text85pt"/>
            </w:pPr>
            <w:r>
              <w:t>Abteilung Strukturverbesserungen</w:t>
            </w:r>
            <w:r>
              <w:br/>
              <w:t>und Produktion</w:t>
            </w:r>
          </w:p>
          <w:p w14:paraId="63FC3A52" w14:textId="77777777" w:rsidR="00411BEE" w:rsidRPr="00336989" w:rsidRDefault="00411BEE" w:rsidP="003E0D7F">
            <w:pPr>
              <w:pStyle w:val="Text85pt"/>
            </w:pPr>
          </w:p>
          <w:p w14:paraId="5E564A75" w14:textId="77777777" w:rsidR="00411BEE" w:rsidRPr="00336989" w:rsidRDefault="00411BEE" w:rsidP="003E0D7F">
            <w:pPr>
              <w:pStyle w:val="Text85pt"/>
            </w:pPr>
            <w:r>
              <w:t>Schwand 17</w:t>
            </w:r>
          </w:p>
          <w:p w14:paraId="2F734F35" w14:textId="77777777" w:rsidR="00411BEE" w:rsidRPr="00336989" w:rsidRDefault="00411BEE" w:rsidP="003E0D7F">
            <w:pPr>
              <w:pStyle w:val="Text85pt"/>
            </w:pPr>
            <w:r>
              <w:t>3110 Münsingen</w:t>
            </w:r>
          </w:p>
          <w:p w14:paraId="75B282E3" w14:textId="77777777" w:rsidR="00411BEE" w:rsidRPr="00336989" w:rsidRDefault="00411BEE" w:rsidP="003E0D7F">
            <w:pPr>
              <w:pStyle w:val="Text85pt"/>
            </w:pPr>
            <w:r w:rsidRPr="00336989">
              <w:t xml:space="preserve">+41 31 </w:t>
            </w:r>
            <w:r>
              <w:t>636 14 00</w:t>
            </w:r>
          </w:p>
          <w:p w14:paraId="5C54281D" w14:textId="77777777" w:rsidR="00411BEE" w:rsidRPr="00336989" w:rsidRDefault="00411BEE" w:rsidP="003E0D7F">
            <w:pPr>
              <w:pStyle w:val="Text85pt"/>
            </w:pPr>
            <w:r>
              <w:t>info.asp.lanat</w:t>
            </w:r>
            <w:r w:rsidRPr="00336989">
              <w:t>@be.ch</w:t>
            </w:r>
          </w:p>
          <w:p w14:paraId="2393BEDF" w14:textId="77777777" w:rsidR="00411BEE" w:rsidRPr="00411BEE" w:rsidRDefault="00411BEE" w:rsidP="003E0D7F">
            <w:pPr>
              <w:pStyle w:val="Text85pt"/>
              <w:rPr>
                <w:lang w:val="en-US"/>
              </w:rPr>
            </w:pPr>
            <w:r w:rsidRPr="00411BEE">
              <w:rPr>
                <w:lang w:val="en-US"/>
              </w:rPr>
              <w:t>www.be.ch/LANAT</w:t>
            </w:r>
          </w:p>
          <w:p w14:paraId="760E3EC9" w14:textId="77777777" w:rsidR="00411BEE" w:rsidRPr="00411BEE" w:rsidRDefault="00411BEE" w:rsidP="003E0D7F">
            <w:pPr>
              <w:pStyle w:val="Text85pt"/>
              <w:rPr>
                <w:lang w:val="en-US"/>
              </w:rPr>
            </w:pPr>
          </w:p>
          <w:p w14:paraId="1B8B93B1" w14:textId="77777777" w:rsidR="00411BEE" w:rsidRPr="009636B9" w:rsidRDefault="00411BEE" w:rsidP="008D57E8">
            <w:pPr>
              <w:pStyle w:val="Text85pt"/>
            </w:pPr>
          </w:p>
        </w:tc>
      </w:tr>
      <w:tr w:rsidR="00411BEE" w:rsidRPr="00336989" w14:paraId="3D7C1828" w14:textId="77777777" w:rsidTr="006F24B9">
        <w:trPr>
          <w:trHeight w:val="1280"/>
        </w:trPr>
        <w:tc>
          <w:tcPr>
            <w:tcW w:w="4936" w:type="dxa"/>
            <w:vMerge/>
          </w:tcPr>
          <w:p w14:paraId="25A17116" w14:textId="77777777" w:rsidR="00411BEE" w:rsidRPr="00336989" w:rsidRDefault="00411BEE" w:rsidP="003E0D7F"/>
        </w:tc>
      </w:tr>
      <w:tr w:rsidR="00411BEE" w:rsidRPr="00336989" w14:paraId="09DF760A" w14:textId="77777777" w:rsidTr="006F24B9">
        <w:trPr>
          <w:trHeight w:val="270"/>
        </w:trPr>
        <w:tc>
          <w:tcPr>
            <w:tcW w:w="4936" w:type="dxa"/>
            <w:vMerge/>
          </w:tcPr>
          <w:p w14:paraId="5CB79517" w14:textId="77777777" w:rsidR="00411BEE" w:rsidRPr="00336989" w:rsidRDefault="00411BEE" w:rsidP="003E0D7F"/>
        </w:tc>
      </w:tr>
    </w:tbl>
    <w:bookmarkStart w:id="0" w:name="_Hlk14861871"/>
    <w:p w14:paraId="5CC01993" w14:textId="77777777" w:rsidR="00DD5C42" w:rsidRPr="00336989" w:rsidRDefault="00B82C73" w:rsidP="00D21522">
      <w:pPr>
        <w:pStyle w:val="Brieftitel"/>
        <w:pBdr>
          <w:bottom w:val="single" w:sz="4" w:space="1" w:color="auto"/>
        </w:pBdr>
      </w:pPr>
      <w:sdt>
        <w:sdtPr>
          <w:rPr>
            <w:rFonts w:asciiTheme="minorHAnsi" w:hAnsiTheme="minorHAnsi" w:cstheme="minorHAnsi"/>
          </w:rPr>
          <w:id w:val="-1919928593"/>
          <w:placeholder>
            <w:docPart w:val="069D49EF496A484FBF78F6BDE0BF0D32"/>
          </w:placeholder>
          <w:text w:multiLine="1"/>
        </w:sdtPr>
        <w:sdtEndPr/>
        <w:sdtContent>
          <w:r w:rsidR="00D21522" w:rsidRPr="00D21522">
            <w:rPr>
              <w:rFonts w:asciiTheme="minorHAnsi" w:hAnsiTheme="minorHAnsi" w:cstheme="minorHAnsi"/>
            </w:rPr>
            <w:t xml:space="preserve">Gemeinden </w:t>
          </w:r>
          <w:proofErr w:type="spellStart"/>
          <w:r w:rsidR="00D21522" w:rsidRPr="00D21522">
            <w:rPr>
              <w:rFonts w:asciiTheme="minorHAnsi" w:hAnsiTheme="minorHAnsi" w:cstheme="minorHAnsi"/>
            </w:rPr>
            <w:t>Bleienbach</w:t>
          </w:r>
          <w:proofErr w:type="spellEnd"/>
          <w:r w:rsidR="00D21522" w:rsidRPr="00D21522">
            <w:rPr>
              <w:rFonts w:asciiTheme="minorHAnsi" w:hAnsiTheme="minorHAnsi" w:cstheme="minorHAnsi"/>
            </w:rPr>
            <w:t xml:space="preserve">, </w:t>
          </w:r>
          <w:proofErr w:type="spellStart"/>
          <w:r w:rsidR="00D21522" w:rsidRPr="00D21522">
            <w:rPr>
              <w:rFonts w:asciiTheme="minorHAnsi" w:hAnsiTheme="minorHAnsi" w:cstheme="minorHAnsi"/>
            </w:rPr>
            <w:t>Thörigen</w:t>
          </w:r>
          <w:proofErr w:type="spellEnd"/>
          <w:r w:rsidR="00D21522" w:rsidRPr="00D21522">
            <w:rPr>
              <w:rFonts w:asciiTheme="minorHAnsi" w:hAnsiTheme="minorHAnsi" w:cstheme="minorHAnsi"/>
            </w:rPr>
            <w:t xml:space="preserve"> und Bettenhausen; Gesamtmelioration </w:t>
          </w:r>
          <w:proofErr w:type="spellStart"/>
          <w:r w:rsidR="00D21522" w:rsidRPr="00D21522">
            <w:rPr>
              <w:rFonts w:asciiTheme="minorHAnsi" w:hAnsiTheme="minorHAnsi" w:cstheme="minorHAnsi"/>
            </w:rPr>
            <w:t>Bleienbach</w:t>
          </w:r>
          <w:proofErr w:type="spellEnd"/>
          <w:r w:rsidR="00D21522" w:rsidRPr="00D21522">
            <w:rPr>
              <w:rFonts w:asciiTheme="minorHAnsi" w:hAnsiTheme="minorHAnsi" w:cstheme="minorHAnsi"/>
            </w:rPr>
            <w:t xml:space="preserve"> – </w:t>
          </w:r>
          <w:proofErr w:type="spellStart"/>
          <w:r w:rsidR="00D21522" w:rsidRPr="00D21522">
            <w:rPr>
              <w:rFonts w:asciiTheme="minorHAnsi" w:hAnsiTheme="minorHAnsi" w:cstheme="minorHAnsi"/>
            </w:rPr>
            <w:t>Thörigen</w:t>
          </w:r>
          <w:proofErr w:type="spellEnd"/>
          <w:r w:rsidR="00D21522" w:rsidRPr="00D21522">
            <w:rPr>
              <w:rFonts w:asciiTheme="minorHAnsi" w:hAnsiTheme="minorHAnsi" w:cstheme="minorHAnsi"/>
            </w:rPr>
            <w:t xml:space="preserve"> – Bettenhausen; Gesuch gestützt auf Art. 26 des Gesetzes über das Verfahren bei Boden und Waldverbesserungen (VBWG) vom 16. Juni 1997; Bewilligung von Rechtsänderungen im alten Bestand</w:t>
          </w:r>
        </w:sdtContent>
      </w:sdt>
      <w:bookmarkEnd w:id="0"/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3322"/>
        <w:gridCol w:w="1662"/>
        <w:gridCol w:w="118"/>
        <w:gridCol w:w="1543"/>
        <w:gridCol w:w="3134"/>
        <w:gridCol w:w="189"/>
      </w:tblGrid>
      <w:tr w:rsidR="00411BEE" w:rsidRPr="00263962" w14:paraId="120ED810" w14:textId="77777777" w:rsidTr="006F24B9">
        <w:tc>
          <w:tcPr>
            <w:tcW w:w="4984" w:type="dxa"/>
            <w:gridSpan w:val="2"/>
          </w:tcPr>
          <w:p w14:paraId="50A2023B" w14:textId="77777777" w:rsidR="00411BEE" w:rsidRPr="00DC0246" w:rsidRDefault="00411BEE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Art der Änderung:</w:t>
            </w:r>
          </w:p>
        </w:tc>
        <w:tc>
          <w:tcPr>
            <w:tcW w:w="4984" w:type="dxa"/>
            <w:gridSpan w:val="4"/>
          </w:tcPr>
          <w:p w14:paraId="723C6580" w14:textId="77777777" w:rsidR="00411BEE" w:rsidRPr="00DC0246" w:rsidRDefault="00411BEE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</w:p>
        </w:tc>
      </w:tr>
      <w:tr w:rsidR="00411BEE" w:rsidRPr="00263962" w14:paraId="3E76AF53" w14:textId="77777777" w:rsidTr="006F24B9">
        <w:tc>
          <w:tcPr>
            <w:tcW w:w="4984" w:type="dxa"/>
            <w:gridSpan w:val="2"/>
          </w:tcPr>
          <w:p w14:paraId="5E839B54" w14:textId="77777777" w:rsidR="00411BEE" w:rsidRPr="00DC0246" w:rsidRDefault="00411BEE" w:rsidP="007545B7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Bisherige Eigentümer</w:t>
            </w:r>
            <w:r w:rsidR="007545B7" w:rsidRPr="00DC0246">
              <w:rPr>
                <w:szCs w:val="21"/>
              </w:rPr>
              <w:t>/in</w:t>
            </w:r>
            <w:r w:rsidRPr="00DC0246">
              <w:rPr>
                <w:szCs w:val="21"/>
              </w:rPr>
              <w:t>:</w:t>
            </w:r>
          </w:p>
        </w:tc>
        <w:tc>
          <w:tcPr>
            <w:tcW w:w="4984" w:type="dxa"/>
            <w:gridSpan w:val="4"/>
          </w:tcPr>
          <w:p w14:paraId="79EAC439" w14:textId="77777777" w:rsidR="00411BEE" w:rsidRPr="00DC0246" w:rsidRDefault="00411BEE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</w:p>
        </w:tc>
      </w:tr>
      <w:tr w:rsidR="0029467B" w:rsidRPr="00263962" w14:paraId="59F53DDD" w14:textId="77777777" w:rsidTr="006F24B9">
        <w:tc>
          <w:tcPr>
            <w:tcW w:w="4984" w:type="dxa"/>
            <w:gridSpan w:val="2"/>
          </w:tcPr>
          <w:p w14:paraId="6A30DD4A" w14:textId="77777777" w:rsidR="0029467B" w:rsidRPr="00DC0246" w:rsidRDefault="0029467B" w:rsidP="007545B7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Neuer Eigentümer</w:t>
            </w:r>
            <w:r w:rsidR="007545B7" w:rsidRPr="00DC0246">
              <w:rPr>
                <w:szCs w:val="21"/>
              </w:rPr>
              <w:t>/in</w:t>
            </w:r>
            <w:r w:rsidRPr="00DC0246">
              <w:rPr>
                <w:szCs w:val="21"/>
              </w:rPr>
              <w:t>:</w:t>
            </w:r>
          </w:p>
        </w:tc>
        <w:tc>
          <w:tcPr>
            <w:tcW w:w="4984" w:type="dxa"/>
            <w:gridSpan w:val="4"/>
          </w:tcPr>
          <w:p w14:paraId="6FA64D6D" w14:textId="77777777" w:rsidR="0029467B" w:rsidRPr="00DC0246" w:rsidRDefault="0029467B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</w:p>
        </w:tc>
      </w:tr>
      <w:tr w:rsidR="00411BEE" w:rsidRPr="00263962" w14:paraId="516689AB" w14:textId="77777777" w:rsidTr="006F24B9">
        <w:tc>
          <w:tcPr>
            <w:tcW w:w="4984" w:type="dxa"/>
            <w:gridSpan w:val="2"/>
          </w:tcPr>
          <w:p w14:paraId="30533D73" w14:textId="77777777" w:rsidR="00411BEE" w:rsidRPr="00DC0246" w:rsidRDefault="00411BEE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Gemeinde:</w:t>
            </w:r>
          </w:p>
        </w:tc>
        <w:tc>
          <w:tcPr>
            <w:tcW w:w="4984" w:type="dxa"/>
            <w:gridSpan w:val="4"/>
          </w:tcPr>
          <w:p w14:paraId="0469296A" w14:textId="77777777" w:rsidR="00411BEE" w:rsidRPr="00DC0246" w:rsidRDefault="00411BEE" w:rsidP="0029467B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G</w:t>
            </w:r>
            <w:r w:rsidR="0029467B" w:rsidRPr="00DC0246">
              <w:rPr>
                <w:szCs w:val="21"/>
              </w:rPr>
              <w:t>rundbuch</w:t>
            </w:r>
            <w:r w:rsidRPr="00DC0246">
              <w:rPr>
                <w:szCs w:val="21"/>
              </w:rPr>
              <w:t>-Nr.:</w:t>
            </w:r>
          </w:p>
        </w:tc>
      </w:tr>
      <w:tr w:rsidR="00411BEE" w:rsidRPr="00263962" w14:paraId="3163EA44" w14:textId="77777777" w:rsidTr="006F24B9">
        <w:tc>
          <w:tcPr>
            <w:tcW w:w="4984" w:type="dxa"/>
            <w:gridSpan w:val="2"/>
          </w:tcPr>
          <w:p w14:paraId="65BC4DDE" w14:textId="77777777" w:rsidR="00411BEE" w:rsidRPr="00DC0246" w:rsidRDefault="00D21522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Handändernde Fläche:</w:t>
            </w:r>
          </w:p>
        </w:tc>
        <w:tc>
          <w:tcPr>
            <w:tcW w:w="4984" w:type="dxa"/>
            <w:gridSpan w:val="4"/>
          </w:tcPr>
          <w:p w14:paraId="04043B4F" w14:textId="77777777" w:rsidR="00411BEE" w:rsidRPr="00DC0246" w:rsidRDefault="00D21522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  <w:proofErr w:type="spellStart"/>
            <w:r w:rsidRPr="00DC0246">
              <w:rPr>
                <w:szCs w:val="21"/>
              </w:rPr>
              <w:t>Evt.</w:t>
            </w:r>
            <w:proofErr w:type="spellEnd"/>
            <w:r w:rsidRPr="00DC0246">
              <w:rPr>
                <w:szCs w:val="21"/>
              </w:rPr>
              <w:t xml:space="preserve"> neue Grundbuchnummern:</w:t>
            </w:r>
          </w:p>
        </w:tc>
      </w:tr>
      <w:tr w:rsidR="00411BEE" w:rsidRPr="00263962" w14:paraId="5390E921" w14:textId="77777777" w:rsidTr="006F24B9">
        <w:tc>
          <w:tcPr>
            <w:tcW w:w="4984" w:type="dxa"/>
            <w:gridSpan w:val="2"/>
          </w:tcPr>
          <w:p w14:paraId="611EFEC1" w14:textId="77777777" w:rsidR="00411BEE" w:rsidRPr="00DC0246" w:rsidRDefault="00D21522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Grund:</w:t>
            </w:r>
          </w:p>
        </w:tc>
        <w:tc>
          <w:tcPr>
            <w:tcW w:w="4984" w:type="dxa"/>
            <w:gridSpan w:val="4"/>
          </w:tcPr>
          <w:p w14:paraId="7D2019F6" w14:textId="77777777" w:rsidR="00411BEE" w:rsidRPr="00DC0246" w:rsidRDefault="00411BEE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</w:p>
        </w:tc>
      </w:tr>
      <w:tr w:rsidR="00411BEE" w:rsidRPr="00263962" w14:paraId="4A90F8CB" w14:textId="77777777" w:rsidTr="006F24B9">
        <w:tc>
          <w:tcPr>
            <w:tcW w:w="4984" w:type="dxa"/>
            <w:gridSpan w:val="2"/>
          </w:tcPr>
          <w:p w14:paraId="794C6D14" w14:textId="77777777" w:rsidR="00411BEE" w:rsidRPr="00DC0246" w:rsidRDefault="00D21522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Datu</w:t>
            </w:r>
            <w:r w:rsidR="006F24B9" w:rsidRPr="00DC0246">
              <w:rPr>
                <w:szCs w:val="21"/>
              </w:rPr>
              <w:t>m</w:t>
            </w:r>
            <w:r w:rsidRPr="00DC0246">
              <w:rPr>
                <w:szCs w:val="21"/>
              </w:rPr>
              <w:t>:</w:t>
            </w:r>
            <w:r w:rsidR="006F24B9" w:rsidRPr="00DC0246">
              <w:rPr>
                <w:szCs w:val="21"/>
              </w:rPr>
              <w:br/>
            </w:r>
          </w:p>
        </w:tc>
        <w:tc>
          <w:tcPr>
            <w:tcW w:w="4984" w:type="dxa"/>
            <w:gridSpan w:val="4"/>
          </w:tcPr>
          <w:p w14:paraId="04018D28" w14:textId="77777777" w:rsidR="00411BEE" w:rsidRPr="00DC0246" w:rsidRDefault="00D21522" w:rsidP="0029467B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Der/</w:t>
            </w:r>
            <w:r w:rsidR="0029467B" w:rsidRPr="00DC0246">
              <w:rPr>
                <w:szCs w:val="21"/>
              </w:rPr>
              <w:t>d</w:t>
            </w:r>
            <w:r w:rsidRPr="00DC0246">
              <w:rPr>
                <w:szCs w:val="21"/>
              </w:rPr>
              <w:t>ie beurkundende Notar/in:</w:t>
            </w:r>
          </w:p>
        </w:tc>
      </w:tr>
      <w:tr w:rsidR="006F24B9" w:rsidRPr="00263962" w14:paraId="0237A755" w14:textId="77777777" w:rsidTr="007D0BD6">
        <w:tc>
          <w:tcPr>
            <w:tcW w:w="9968" w:type="dxa"/>
            <w:gridSpan w:val="6"/>
            <w:tcBorders>
              <w:bottom w:val="single" w:sz="4" w:space="0" w:color="auto"/>
            </w:tcBorders>
          </w:tcPr>
          <w:p w14:paraId="36A5659A" w14:textId="77777777" w:rsidR="006F24B9" w:rsidRPr="00DC0246" w:rsidRDefault="006F24B9" w:rsidP="00832348">
            <w:pPr>
              <w:pStyle w:val="Brieftext"/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Beilagen:</w:t>
            </w:r>
            <w:r w:rsidRPr="00DC0246">
              <w:rPr>
                <w:szCs w:val="21"/>
              </w:rPr>
              <w:br/>
            </w:r>
          </w:p>
        </w:tc>
      </w:tr>
      <w:tr w:rsidR="006F24B9" w:rsidRPr="00263962" w14:paraId="240CC53B" w14:textId="77777777" w:rsidTr="002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1B07F3" w14:textId="77777777" w:rsidR="006F24B9" w:rsidRPr="00DC0246" w:rsidRDefault="00263962" w:rsidP="00832348">
            <w:pPr>
              <w:spacing w:before="40" w:after="40" w:line="215" w:lineRule="atLeast"/>
              <w:rPr>
                <w:b/>
                <w:szCs w:val="21"/>
              </w:rPr>
            </w:pPr>
            <w:r w:rsidRPr="00DC0246">
              <w:rPr>
                <w:b/>
                <w:szCs w:val="21"/>
              </w:rPr>
              <w:t>Stellungnahme der Projektleitung der Melioration:</w:t>
            </w:r>
          </w:p>
        </w:tc>
      </w:tr>
      <w:tr w:rsidR="006F24B9" w:rsidRPr="00263962" w14:paraId="027399BC" w14:textId="77777777" w:rsidTr="002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18F72BA6" w14:textId="77777777" w:rsidR="006F24B9" w:rsidRPr="00DC0246" w:rsidRDefault="00263962" w:rsidP="00832348">
            <w:pPr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Die Rechtsänderung: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23028" w14:textId="77777777" w:rsidR="006F24B9" w:rsidRPr="00DC0246" w:rsidRDefault="00F34725" w:rsidP="00F34725">
            <w:pPr>
              <w:tabs>
                <w:tab w:val="left" w:pos="229"/>
              </w:tabs>
              <w:spacing w:before="40" w:after="40" w:line="215" w:lineRule="atLeast"/>
              <w:rPr>
                <w:szCs w:val="21"/>
              </w:rPr>
            </w:pPr>
            <w:r w:rsidRPr="00DC0246">
              <w:rPr>
                <w:rFonts w:cstheme="minorHAnsi"/>
                <w:szCs w:val="21"/>
              </w:rPr>
              <w:t>󠆚</w:t>
            </w:r>
            <w:r w:rsidRPr="00DC0246">
              <w:rPr>
                <w:rFonts w:cstheme="minorHAnsi"/>
                <w:szCs w:val="21"/>
              </w:rPr>
              <w:tab/>
              <w:t>kann bewilligt werden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E58DB" w14:textId="77777777" w:rsidR="006F24B9" w:rsidRPr="00DC0246" w:rsidRDefault="00F34725" w:rsidP="00F34725">
            <w:pPr>
              <w:tabs>
                <w:tab w:val="left" w:pos="285"/>
              </w:tabs>
              <w:spacing w:before="40" w:after="40" w:line="215" w:lineRule="atLeast"/>
              <w:rPr>
                <w:szCs w:val="21"/>
              </w:rPr>
            </w:pPr>
            <w:r w:rsidRPr="00DC0246">
              <w:rPr>
                <w:rFonts w:cstheme="minorHAnsi"/>
                <w:szCs w:val="21"/>
              </w:rPr>
              <w:t>󠆚</w:t>
            </w:r>
            <w:r w:rsidRPr="00DC0246">
              <w:rPr>
                <w:rFonts w:cstheme="minorHAnsi"/>
                <w:szCs w:val="21"/>
              </w:rPr>
              <w:tab/>
              <w:t>kann nicht bewilligt werden</w:t>
            </w:r>
          </w:p>
        </w:tc>
      </w:tr>
      <w:tr w:rsidR="00F34725" w:rsidRPr="00263962" w14:paraId="03A0B0D2" w14:textId="77777777" w:rsidTr="002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7DD8269" w14:textId="77777777" w:rsidR="00F34725" w:rsidRPr="00DC0246" w:rsidRDefault="00F34725" w:rsidP="00F34725">
            <w:pPr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Die Auflage der Neuzuteilung: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0CA10" w14:textId="77777777" w:rsidR="00F34725" w:rsidRPr="00DC0246" w:rsidRDefault="00F34725" w:rsidP="00F34725">
            <w:pPr>
              <w:tabs>
                <w:tab w:val="left" w:pos="229"/>
              </w:tabs>
              <w:spacing w:before="40" w:after="40" w:line="215" w:lineRule="atLeast"/>
              <w:rPr>
                <w:szCs w:val="21"/>
              </w:rPr>
            </w:pPr>
            <w:r w:rsidRPr="00DC0246">
              <w:rPr>
                <w:rFonts w:cstheme="minorHAnsi"/>
                <w:szCs w:val="21"/>
              </w:rPr>
              <w:t>󠆚</w:t>
            </w:r>
            <w:r w:rsidRPr="00DC0246">
              <w:rPr>
                <w:rFonts w:cstheme="minorHAnsi"/>
                <w:szCs w:val="21"/>
              </w:rPr>
              <w:tab/>
              <w:t>ist bereits erfolgt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4C971" w14:textId="77777777" w:rsidR="00F34725" w:rsidRPr="00DC0246" w:rsidRDefault="00F34725" w:rsidP="00F34725">
            <w:pPr>
              <w:tabs>
                <w:tab w:val="left" w:pos="285"/>
              </w:tabs>
              <w:spacing w:before="40" w:after="40" w:line="215" w:lineRule="atLeast"/>
              <w:rPr>
                <w:szCs w:val="21"/>
              </w:rPr>
            </w:pPr>
            <w:r w:rsidRPr="00DC0246">
              <w:rPr>
                <w:rFonts w:cstheme="minorHAnsi"/>
                <w:szCs w:val="21"/>
              </w:rPr>
              <w:t>󠆚</w:t>
            </w:r>
            <w:r w:rsidRPr="00DC0246">
              <w:rPr>
                <w:rFonts w:cstheme="minorHAnsi"/>
                <w:szCs w:val="21"/>
              </w:rPr>
              <w:tab/>
              <w:t>ist noch nicht erfolgt</w:t>
            </w:r>
          </w:p>
        </w:tc>
      </w:tr>
      <w:tr w:rsidR="00F34725" w:rsidRPr="00263962" w14:paraId="557B0B50" w14:textId="77777777" w:rsidTr="002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C27AE" w14:textId="77777777" w:rsidR="00F34725" w:rsidRPr="00DC0246" w:rsidRDefault="00F34725" w:rsidP="00DC0246">
            <w:pPr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Bemerkungen:</w:t>
            </w:r>
          </w:p>
        </w:tc>
      </w:tr>
      <w:tr w:rsidR="00F34725" w:rsidRPr="00263962" w14:paraId="6A689975" w14:textId="77777777" w:rsidTr="002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DD261" w14:textId="77777777" w:rsidR="00F34725" w:rsidRPr="00DC0246" w:rsidRDefault="00F34725" w:rsidP="00F34725">
            <w:pPr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Datum:</w:t>
            </w:r>
            <w:r w:rsidRPr="00DC0246">
              <w:rPr>
                <w:szCs w:val="21"/>
              </w:rPr>
              <w:br/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CB6AB" w14:textId="77777777" w:rsidR="00F34725" w:rsidRPr="00DC0246" w:rsidRDefault="00F34725" w:rsidP="00F34725">
            <w:pPr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Der Projektleiter:</w:t>
            </w:r>
          </w:p>
        </w:tc>
      </w:tr>
      <w:tr w:rsidR="00F34725" w:rsidRPr="00263962" w14:paraId="662EC0D5" w14:textId="77777777" w:rsidTr="002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40774" w14:textId="77777777" w:rsidR="00F34725" w:rsidRPr="00DC0246" w:rsidRDefault="00F34725" w:rsidP="00F34725">
            <w:pPr>
              <w:spacing w:before="40" w:after="40" w:line="215" w:lineRule="atLeast"/>
              <w:rPr>
                <w:szCs w:val="21"/>
              </w:rPr>
            </w:pPr>
            <w:r w:rsidRPr="00DC0246">
              <w:rPr>
                <w:szCs w:val="21"/>
              </w:rPr>
              <w:t>Beilagen:</w:t>
            </w:r>
            <w:r w:rsidRPr="00DC0246">
              <w:rPr>
                <w:szCs w:val="21"/>
              </w:rPr>
              <w:br/>
            </w:r>
          </w:p>
        </w:tc>
      </w:tr>
      <w:tr w:rsidR="00832348" w14:paraId="232D2BEA" w14:textId="77777777" w:rsidTr="00F34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A8A776" w14:textId="77777777" w:rsidR="00832348" w:rsidRPr="00DC0246" w:rsidRDefault="00832348" w:rsidP="00832348">
            <w:pPr>
              <w:spacing w:before="60" w:after="60" w:line="215" w:lineRule="atLeast"/>
              <w:rPr>
                <w:szCs w:val="21"/>
              </w:rPr>
            </w:pPr>
            <w:r w:rsidRPr="00DC0246">
              <w:rPr>
                <w:b/>
                <w:szCs w:val="21"/>
              </w:rPr>
              <w:t>Entscheid der Abteilung Strukturverbesserungen und Produktion</w:t>
            </w:r>
            <w:r w:rsidRPr="00DC0246">
              <w:rPr>
                <w:szCs w:val="21"/>
              </w:rPr>
              <w:t>, gestützt auf Art. 26 VBWG, unter Vorbehalt der Bodenrechtlichen Bestimmungen:</w:t>
            </w:r>
          </w:p>
        </w:tc>
      </w:tr>
      <w:tr w:rsidR="00F34725" w14:paraId="1FD1DA18" w14:textId="77777777" w:rsidTr="00F34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16FA85E1" w14:textId="77777777" w:rsidR="00F34725" w:rsidRPr="00DC0246" w:rsidRDefault="00F34725" w:rsidP="00F34725">
            <w:pPr>
              <w:pStyle w:val="Listenabsatz"/>
              <w:numPr>
                <w:ilvl w:val="0"/>
                <w:numId w:val="26"/>
              </w:numPr>
              <w:spacing w:before="60" w:after="60" w:line="215" w:lineRule="atLeast"/>
              <w:ind w:left="284" w:hanging="284"/>
              <w:rPr>
                <w:szCs w:val="21"/>
              </w:rPr>
            </w:pPr>
            <w:r w:rsidRPr="00DC0246">
              <w:rPr>
                <w:szCs w:val="21"/>
              </w:rPr>
              <w:t>Die Rechtsänderung: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EC25C" w14:textId="77777777" w:rsidR="00F34725" w:rsidRPr="00DC0246" w:rsidRDefault="00F34725" w:rsidP="00F34725">
            <w:pPr>
              <w:tabs>
                <w:tab w:val="left" w:pos="229"/>
              </w:tabs>
              <w:spacing w:before="40" w:after="40" w:line="215" w:lineRule="atLeast"/>
              <w:rPr>
                <w:szCs w:val="21"/>
              </w:rPr>
            </w:pPr>
            <w:r w:rsidRPr="00DC0246">
              <w:rPr>
                <w:rFonts w:cstheme="minorHAnsi"/>
                <w:szCs w:val="21"/>
              </w:rPr>
              <w:t>󠆚</w:t>
            </w:r>
            <w:r w:rsidRPr="00DC0246">
              <w:rPr>
                <w:rFonts w:cstheme="minorHAnsi"/>
                <w:szCs w:val="21"/>
              </w:rPr>
              <w:tab/>
              <w:t>wird bewilligt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3110D" w14:textId="77777777" w:rsidR="00F34725" w:rsidRPr="00DC0246" w:rsidRDefault="00F34725" w:rsidP="00F34725">
            <w:pPr>
              <w:tabs>
                <w:tab w:val="left" w:pos="285"/>
              </w:tabs>
              <w:spacing w:before="40" w:after="40" w:line="215" w:lineRule="atLeast"/>
              <w:rPr>
                <w:szCs w:val="21"/>
              </w:rPr>
            </w:pPr>
            <w:r w:rsidRPr="00DC0246">
              <w:rPr>
                <w:rFonts w:cstheme="minorHAnsi"/>
                <w:szCs w:val="21"/>
              </w:rPr>
              <w:t>󠆚</w:t>
            </w:r>
            <w:r w:rsidRPr="00DC0246">
              <w:rPr>
                <w:rFonts w:cstheme="minorHAnsi"/>
                <w:szCs w:val="21"/>
              </w:rPr>
              <w:tab/>
              <w:t>wird nicht bewilligt</w:t>
            </w:r>
          </w:p>
        </w:tc>
      </w:tr>
      <w:tr w:rsidR="00F34725" w14:paraId="6DDB14DB" w14:textId="77777777" w:rsidTr="00F34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8914D" w14:textId="77777777" w:rsidR="00F34725" w:rsidRPr="00DC0246" w:rsidRDefault="00F34725" w:rsidP="0029467B">
            <w:pPr>
              <w:pStyle w:val="Listenabsatz"/>
              <w:numPr>
                <w:ilvl w:val="0"/>
                <w:numId w:val="26"/>
              </w:numPr>
              <w:spacing w:before="60" w:line="215" w:lineRule="atLeast"/>
              <w:ind w:left="284" w:hanging="284"/>
              <w:rPr>
                <w:szCs w:val="21"/>
              </w:rPr>
            </w:pPr>
            <w:r w:rsidRPr="00DC0246">
              <w:rPr>
                <w:szCs w:val="21"/>
              </w:rPr>
              <w:t>Die Grundbuchanmerkungen in Bezug auf die Gesamtmelioration bleiben bestehen, bzw. sind auf allfällige neue Grundbuchblätter zu übertragen.</w:t>
            </w:r>
          </w:p>
        </w:tc>
      </w:tr>
      <w:tr w:rsidR="00F34725" w14:paraId="3048A649" w14:textId="77777777" w:rsidTr="00F34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BC0641" w14:textId="77777777" w:rsidR="00F34725" w:rsidRPr="00DC0246" w:rsidRDefault="00F34725" w:rsidP="0029467B">
            <w:pPr>
              <w:pStyle w:val="Listenabsatz"/>
              <w:numPr>
                <w:ilvl w:val="0"/>
                <w:numId w:val="26"/>
              </w:numPr>
              <w:spacing w:line="215" w:lineRule="atLeast"/>
              <w:ind w:left="284" w:hanging="284"/>
              <w:rPr>
                <w:szCs w:val="21"/>
              </w:rPr>
            </w:pPr>
            <w:r w:rsidRPr="00DC0246">
              <w:rPr>
                <w:szCs w:val="21"/>
              </w:rPr>
              <w:t>Mit der Bewilligung übernimmt die Bodenverbesserungsgenossenschaft keine Verpflichtungen, die Grundstücke anlässlich der Neuzuteilung am gleichen Ort zuzuteilen.</w:t>
            </w:r>
          </w:p>
        </w:tc>
      </w:tr>
      <w:tr w:rsidR="00F34725" w14:paraId="5BDE266F" w14:textId="77777777" w:rsidTr="00F34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1FFA9C" w14:textId="77777777" w:rsidR="00F34725" w:rsidRPr="00DC0246" w:rsidRDefault="00F34725" w:rsidP="0029467B">
            <w:pPr>
              <w:pStyle w:val="Listenabsatz"/>
              <w:numPr>
                <w:ilvl w:val="0"/>
                <w:numId w:val="26"/>
              </w:numPr>
              <w:spacing w:line="215" w:lineRule="atLeast"/>
              <w:ind w:left="284" w:hanging="284"/>
              <w:rPr>
                <w:szCs w:val="21"/>
              </w:rPr>
            </w:pPr>
            <w:r w:rsidRPr="00DC0246">
              <w:rPr>
                <w:szCs w:val="21"/>
              </w:rPr>
              <w:t>Sonderbestimmungen /  Bemerkungen:</w:t>
            </w:r>
            <w:r w:rsidRPr="00DC0246">
              <w:rPr>
                <w:szCs w:val="21"/>
              </w:rPr>
              <w:br/>
            </w:r>
          </w:p>
        </w:tc>
      </w:tr>
      <w:tr w:rsidR="00F34725" w14:paraId="1BC93198" w14:textId="77777777" w:rsidTr="00F34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ohneRahmen"/>
              <w:tblW w:w="0" w:type="auto"/>
              <w:tblLook w:val="04A0" w:firstRow="1" w:lastRow="0" w:firstColumn="1" w:lastColumn="0" w:noHBand="0" w:noVBand="1"/>
            </w:tblPr>
            <w:tblGrid>
              <w:gridCol w:w="5102"/>
              <w:gridCol w:w="4677"/>
            </w:tblGrid>
            <w:tr w:rsidR="00D405B7" w:rsidRPr="00336989" w14:paraId="72ADA234" w14:textId="77777777" w:rsidTr="00DB4669">
              <w:trPr>
                <w:trHeight w:val="527"/>
              </w:trPr>
              <w:tc>
                <w:tcPr>
                  <w:tcW w:w="5102" w:type="dxa"/>
                </w:tcPr>
                <w:p w14:paraId="74756296" w14:textId="77777777" w:rsidR="00D405B7" w:rsidRPr="00DC0246" w:rsidRDefault="00F34725" w:rsidP="00D405B7">
                  <w:pPr>
                    <w:rPr>
                      <w:szCs w:val="21"/>
                    </w:rPr>
                  </w:pPr>
                  <w:r w:rsidRPr="00DC0246">
                    <w:rPr>
                      <w:szCs w:val="21"/>
                    </w:rPr>
                    <w:t>Beilagen:</w:t>
                  </w:r>
                  <w:r w:rsidR="00D405B7" w:rsidRPr="00DC0246">
                    <w:rPr>
                      <w:szCs w:val="21"/>
                    </w:rPr>
                    <w:br/>
                  </w:r>
                </w:p>
              </w:tc>
              <w:tc>
                <w:tcPr>
                  <w:tcW w:w="4677" w:type="dxa"/>
                </w:tcPr>
                <w:p w14:paraId="565414C5" w14:textId="77777777" w:rsidR="00D405B7" w:rsidRPr="00336989" w:rsidRDefault="00D405B7" w:rsidP="00D405B7"/>
              </w:tc>
            </w:tr>
            <w:tr w:rsidR="00D405B7" w:rsidRPr="00336989" w14:paraId="02E5789F" w14:textId="77777777" w:rsidTr="00DB4669">
              <w:tc>
                <w:tcPr>
                  <w:tcW w:w="5102" w:type="dxa"/>
                </w:tcPr>
                <w:p w14:paraId="0A34A087" w14:textId="77777777" w:rsidR="00D405B7" w:rsidRPr="00336989" w:rsidRDefault="00D405B7" w:rsidP="00D405B7">
                  <w:r>
                    <w:t>Münsingen:</w:t>
                  </w:r>
                </w:p>
                <w:p w14:paraId="1FFF036E" w14:textId="77777777" w:rsidR="00D405B7" w:rsidRPr="00336989" w:rsidRDefault="00D405B7" w:rsidP="00D405B7"/>
                <w:p w14:paraId="15336922" w14:textId="77777777" w:rsidR="00D405B7" w:rsidRPr="00336989" w:rsidRDefault="00D405B7" w:rsidP="00D405B7"/>
                <w:p w14:paraId="7054EC7B" w14:textId="77777777" w:rsidR="00D405B7" w:rsidRPr="00336989" w:rsidRDefault="00D405B7" w:rsidP="00D405B7"/>
                <w:p w14:paraId="05010E31" w14:textId="77777777" w:rsidR="00D405B7" w:rsidRPr="00336989" w:rsidRDefault="00D405B7" w:rsidP="00D405B7"/>
                <w:p w14:paraId="148A29AC" w14:textId="77777777" w:rsidR="00D405B7" w:rsidRPr="00336989" w:rsidRDefault="00D405B7" w:rsidP="00D405B7"/>
                <w:p w14:paraId="136D63FC" w14:textId="77777777" w:rsidR="00D405B7" w:rsidRPr="00336989" w:rsidRDefault="00D405B7" w:rsidP="00D405B7"/>
              </w:tc>
              <w:tc>
                <w:tcPr>
                  <w:tcW w:w="4677" w:type="dxa"/>
                </w:tcPr>
                <w:sdt>
                  <w:sdtPr>
                    <w:rPr>
                      <w:b/>
                    </w:rPr>
                    <w:id w:val="1287087723"/>
                    <w:placeholder>
                      <w:docPart w:val="997F8C96D08E49F2AF1609C7450D0F07"/>
                    </w:placeholder>
                    <w:text w:multiLine="1"/>
                  </w:sdtPr>
                  <w:sdtEndPr/>
                  <w:sdtContent>
                    <w:p w14:paraId="66A16C5F" w14:textId="77777777" w:rsidR="00D405B7" w:rsidRPr="009636B9" w:rsidRDefault="00D405B7" w:rsidP="00D405B7">
                      <w:pPr>
                        <w:rPr>
                          <w:b/>
                        </w:rPr>
                      </w:pPr>
                      <w:r w:rsidRPr="009636B9">
                        <w:rPr>
                          <w:b/>
                        </w:rPr>
                        <w:t>Abteilung Strukturverbesserungen</w:t>
                      </w:r>
                      <w:r w:rsidRPr="009636B9">
                        <w:rPr>
                          <w:b/>
                        </w:rPr>
                        <w:br/>
                        <w:t>und Produktion</w:t>
                      </w:r>
                      <w:r>
                        <w:rPr>
                          <w:b/>
                        </w:rPr>
                        <w:br/>
                        <w:t>Fachstelle Tiefbau</w:t>
                      </w:r>
                    </w:p>
                  </w:sdtContent>
                </w:sdt>
                <w:p w14:paraId="59C770B2" w14:textId="77777777" w:rsidR="00D405B7" w:rsidRPr="00336989" w:rsidRDefault="00D405B7" w:rsidP="00D405B7"/>
                <w:p w14:paraId="533B43FD" w14:textId="77777777" w:rsidR="00D405B7" w:rsidRPr="00336989" w:rsidRDefault="00D405B7" w:rsidP="00D405B7"/>
                <w:p w14:paraId="23AC2D42" w14:textId="77777777" w:rsidR="00D405B7" w:rsidRPr="00336989" w:rsidRDefault="00D405B7" w:rsidP="00D405B7"/>
                <w:p w14:paraId="1F51097B" w14:textId="77777777" w:rsidR="00D405B7" w:rsidRPr="00336989" w:rsidRDefault="00D405B7" w:rsidP="00DC0246">
                  <w:r>
                    <w:t>Daniel Muster</w:t>
                  </w:r>
                  <w:r w:rsidR="00A930F1">
                    <w:t>, Projektleiter</w:t>
                  </w:r>
                </w:p>
              </w:tc>
            </w:tr>
          </w:tbl>
          <w:p w14:paraId="3851236F" w14:textId="77777777" w:rsidR="00F34725" w:rsidRPr="00832348" w:rsidRDefault="00F34725" w:rsidP="00F34725">
            <w:pPr>
              <w:spacing w:before="60" w:after="60" w:line="215" w:lineRule="atLeast"/>
              <w:rPr>
                <w:sz w:val="17"/>
                <w:szCs w:val="17"/>
              </w:rPr>
            </w:pPr>
          </w:p>
        </w:tc>
      </w:tr>
      <w:tr w:rsidR="003716CC" w:rsidRPr="00336989" w14:paraId="2DE07399" w14:textId="77777777" w:rsidTr="0029467B">
        <w:trPr>
          <w:gridAfter w:val="1"/>
          <w:wAfter w:w="189" w:type="dxa"/>
        </w:trPr>
        <w:tc>
          <w:tcPr>
            <w:tcW w:w="5102" w:type="dxa"/>
            <w:gridSpan w:val="3"/>
          </w:tcPr>
          <w:p w14:paraId="10805DA7" w14:textId="77777777" w:rsidR="003716CC" w:rsidRDefault="003716CC" w:rsidP="003716CC"/>
        </w:tc>
        <w:tc>
          <w:tcPr>
            <w:tcW w:w="4677" w:type="dxa"/>
            <w:gridSpan w:val="2"/>
          </w:tcPr>
          <w:p w14:paraId="27958372" w14:textId="77777777" w:rsidR="003716CC" w:rsidRDefault="003716CC" w:rsidP="00F34725">
            <w:pPr>
              <w:rPr>
                <w:b/>
              </w:rPr>
            </w:pPr>
          </w:p>
        </w:tc>
      </w:tr>
    </w:tbl>
    <w:p w14:paraId="16BF7D7D" w14:textId="77777777" w:rsidR="00DD5C42" w:rsidRPr="00336989" w:rsidRDefault="00DD5C42" w:rsidP="00DD5C42"/>
    <w:p w14:paraId="4B3DF422" w14:textId="77777777" w:rsidR="0077449B" w:rsidRPr="00DC0246" w:rsidRDefault="00D94492" w:rsidP="00B91A5A">
      <w:pPr>
        <w:pStyle w:val="Text85pt"/>
        <w:tabs>
          <w:tab w:val="left" w:pos="5103"/>
        </w:tabs>
        <w:ind w:firstLine="284"/>
        <w:rPr>
          <w:sz w:val="21"/>
          <w:szCs w:val="21"/>
        </w:rPr>
      </w:pPr>
      <w:r>
        <w:tab/>
      </w:r>
      <w:r w:rsidRPr="00DC0246">
        <w:rPr>
          <w:sz w:val="21"/>
          <w:szCs w:val="21"/>
        </w:rPr>
        <w:t xml:space="preserve">Adresse des </w:t>
      </w:r>
      <w:proofErr w:type="spellStart"/>
      <w:r w:rsidRPr="00DC0246">
        <w:rPr>
          <w:sz w:val="21"/>
          <w:szCs w:val="21"/>
        </w:rPr>
        <w:t>verurkundenden</w:t>
      </w:r>
      <w:proofErr w:type="spellEnd"/>
      <w:r w:rsidRPr="00DC0246">
        <w:rPr>
          <w:sz w:val="21"/>
          <w:szCs w:val="21"/>
        </w:rPr>
        <w:t xml:space="preserve"> Notar</w:t>
      </w:r>
      <w:r w:rsidR="0029467B" w:rsidRPr="00DC0246">
        <w:rPr>
          <w:sz w:val="21"/>
          <w:szCs w:val="21"/>
        </w:rPr>
        <w:t>iats:</w:t>
      </w:r>
    </w:p>
    <w:p w14:paraId="22CBA062" w14:textId="77777777" w:rsidR="00B91A5A" w:rsidRPr="0029467B" w:rsidRDefault="0029467B" w:rsidP="00B91A5A">
      <w:pPr>
        <w:pStyle w:val="Text85pt"/>
        <w:tabs>
          <w:tab w:val="left" w:pos="5103"/>
        </w:tabs>
        <w:ind w:firstLine="284"/>
        <w:rPr>
          <w:sz w:val="21"/>
          <w:szCs w:val="21"/>
        </w:rPr>
      </w:pPr>
      <w:r w:rsidRPr="00DC0246">
        <w:rPr>
          <w:sz w:val="21"/>
          <w:szCs w:val="21"/>
        </w:rPr>
        <w:tab/>
      </w:r>
      <w:r w:rsidRPr="00DC0246">
        <w:rPr>
          <w:sz w:val="21"/>
          <w:szCs w:val="21"/>
        </w:rPr>
        <w:br/>
      </w: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4989"/>
        <w:gridCol w:w="3658"/>
      </w:tblGrid>
      <w:tr w:rsidR="00B91A5A" w14:paraId="686B0E35" w14:textId="77777777" w:rsidTr="00B91A5A">
        <w:tc>
          <w:tcPr>
            <w:tcW w:w="4989" w:type="dxa"/>
          </w:tcPr>
          <w:p w14:paraId="78D495E2" w14:textId="77777777" w:rsidR="00B91A5A" w:rsidRDefault="00B91A5A" w:rsidP="00B91A5A">
            <w:pPr>
              <w:pStyle w:val="Text85pt"/>
              <w:tabs>
                <w:tab w:val="left" w:pos="5103"/>
              </w:tabs>
              <w:rPr>
                <w:sz w:val="21"/>
                <w:szCs w:val="21"/>
              </w:rPr>
            </w:pPr>
          </w:p>
        </w:tc>
        <w:tc>
          <w:tcPr>
            <w:tcW w:w="3658" w:type="dxa"/>
            <w:tcBorders>
              <w:bottom w:val="dashed" w:sz="4" w:space="0" w:color="auto"/>
            </w:tcBorders>
          </w:tcPr>
          <w:p w14:paraId="0E86E77B" w14:textId="77777777" w:rsidR="00B91A5A" w:rsidRDefault="00B91A5A" w:rsidP="00B91A5A">
            <w:pPr>
              <w:pStyle w:val="Text85pt"/>
              <w:tabs>
                <w:tab w:val="left" w:pos="5103"/>
              </w:tabs>
              <w:spacing w:after="40"/>
              <w:rPr>
                <w:sz w:val="21"/>
                <w:szCs w:val="21"/>
              </w:rPr>
            </w:pPr>
          </w:p>
        </w:tc>
      </w:tr>
      <w:tr w:rsidR="00B91A5A" w14:paraId="7583E850" w14:textId="77777777" w:rsidTr="00B91A5A">
        <w:tc>
          <w:tcPr>
            <w:tcW w:w="4989" w:type="dxa"/>
          </w:tcPr>
          <w:p w14:paraId="6E0CEDC1" w14:textId="77777777" w:rsidR="00B91A5A" w:rsidRDefault="00B91A5A" w:rsidP="00B91A5A">
            <w:pPr>
              <w:pStyle w:val="Text85pt"/>
              <w:tabs>
                <w:tab w:val="left" w:pos="5103"/>
              </w:tabs>
              <w:rPr>
                <w:sz w:val="21"/>
                <w:szCs w:val="21"/>
              </w:rPr>
            </w:pPr>
          </w:p>
        </w:tc>
        <w:tc>
          <w:tcPr>
            <w:tcW w:w="3658" w:type="dxa"/>
            <w:tcBorders>
              <w:top w:val="dashed" w:sz="4" w:space="0" w:color="auto"/>
              <w:bottom w:val="dashed" w:sz="4" w:space="0" w:color="auto"/>
            </w:tcBorders>
          </w:tcPr>
          <w:p w14:paraId="0109F18A" w14:textId="77777777" w:rsidR="00B91A5A" w:rsidRDefault="00B91A5A" w:rsidP="00B91A5A">
            <w:pPr>
              <w:pStyle w:val="Text85pt"/>
              <w:tabs>
                <w:tab w:val="left" w:pos="5103"/>
              </w:tabs>
              <w:spacing w:after="40"/>
              <w:rPr>
                <w:sz w:val="21"/>
                <w:szCs w:val="21"/>
              </w:rPr>
            </w:pPr>
          </w:p>
        </w:tc>
      </w:tr>
      <w:tr w:rsidR="00B91A5A" w14:paraId="1B6F1FB3" w14:textId="77777777" w:rsidTr="00B91A5A">
        <w:tc>
          <w:tcPr>
            <w:tcW w:w="4989" w:type="dxa"/>
          </w:tcPr>
          <w:p w14:paraId="60743335" w14:textId="77777777" w:rsidR="00B91A5A" w:rsidRDefault="00B91A5A" w:rsidP="00B91A5A">
            <w:pPr>
              <w:pStyle w:val="Text85pt"/>
              <w:tabs>
                <w:tab w:val="left" w:pos="5103"/>
              </w:tabs>
              <w:rPr>
                <w:sz w:val="21"/>
                <w:szCs w:val="21"/>
              </w:rPr>
            </w:pPr>
          </w:p>
        </w:tc>
        <w:tc>
          <w:tcPr>
            <w:tcW w:w="3658" w:type="dxa"/>
            <w:tcBorders>
              <w:top w:val="dashed" w:sz="4" w:space="0" w:color="auto"/>
              <w:bottom w:val="dashed" w:sz="4" w:space="0" w:color="auto"/>
            </w:tcBorders>
          </w:tcPr>
          <w:p w14:paraId="64DD5E14" w14:textId="77777777" w:rsidR="00B91A5A" w:rsidRDefault="00B91A5A" w:rsidP="00B91A5A">
            <w:pPr>
              <w:pStyle w:val="Text85pt"/>
              <w:tabs>
                <w:tab w:val="left" w:pos="5103"/>
              </w:tabs>
              <w:spacing w:after="40"/>
              <w:rPr>
                <w:sz w:val="21"/>
                <w:szCs w:val="21"/>
              </w:rPr>
            </w:pPr>
          </w:p>
        </w:tc>
      </w:tr>
      <w:tr w:rsidR="00B91A5A" w14:paraId="38929755" w14:textId="77777777" w:rsidTr="00B91A5A">
        <w:tc>
          <w:tcPr>
            <w:tcW w:w="4989" w:type="dxa"/>
          </w:tcPr>
          <w:p w14:paraId="111FE83A" w14:textId="77777777" w:rsidR="00B91A5A" w:rsidRDefault="00B91A5A" w:rsidP="00B91A5A">
            <w:pPr>
              <w:pStyle w:val="Text85pt"/>
              <w:tabs>
                <w:tab w:val="left" w:pos="5103"/>
              </w:tabs>
              <w:rPr>
                <w:sz w:val="21"/>
                <w:szCs w:val="21"/>
              </w:rPr>
            </w:pPr>
          </w:p>
        </w:tc>
        <w:tc>
          <w:tcPr>
            <w:tcW w:w="3658" w:type="dxa"/>
            <w:tcBorders>
              <w:top w:val="dashed" w:sz="4" w:space="0" w:color="auto"/>
              <w:bottom w:val="dashed" w:sz="4" w:space="0" w:color="auto"/>
            </w:tcBorders>
          </w:tcPr>
          <w:p w14:paraId="101CB684" w14:textId="77777777" w:rsidR="00B91A5A" w:rsidRDefault="00B91A5A" w:rsidP="00B91A5A">
            <w:pPr>
              <w:pStyle w:val="Text85pt"/>
              <w:tabs>
                <w:tab w:val="left" w:pos="5103"/>
              </w:tabs>
              <w:spacing w:after="40"/>
              <w:rPr>
                <w:sz w:val="21"/>
                <w:szCs w:val="21"/>
              </w:rPr>
            </w:pPr>
          </w:p>
        </w:tc>
      </w:tr>
      <w:tr w:rsidR="00B91A5A" w14:paraId="3A396526" w14:textId="77777777" w:rsidTr="00B91A5A">
        <w:tc>
          <w:tcPr>
            <w:tcW w:w="4989" w:type="dxa"/>
          </w:tcPr>
          <w:p w14:paraId="6AC46640" w14:textId="77777777" w:rsidR="00B91A5A" w:rsidRDefault="00B91A5A" w:rsidP="00B91A5A">
            <w:pPr>
              <w:pStyle w:val="Text85pt"/>
              <w:tabs>
                <w:tab w:val="left" w:pos="5103"/>
              </w:tabs>
              <w:rPr>
                <w:sz w:val="21"/>
                <w:szCs w:val="21"/>
              </w:rPr>
            </w:pPr>
          </w:p>
        </w:tc>
        <w:tc>
          <w:tcPr>
            <w:tcW w:w="3658" w:type="dxa"/>
            <w:tcBorders>
              <w:top w:val="dashed" w:sz="4" w:space="0" w:color="auto"/>
              <w:bottom w:val="dashed" w:sz="4" w:space="0" w:color="auto"/>
            </w:tcBorders>
          </w:tcPr>
          <w:p w14:paraId="0B93A54E" w14:textId="77777777" w:rsidR="00B91A5A" w:rsidRDefault="00B91A5A" w:rsidP="00B91A5A">
            <w:pPr>
              <w:pStyle w:val="Text85pt"/>
              <w:tabs>
                <w:tab w:val="left" w:pos="5103"/>
              </w:tabs>
              <w:spacing w:after="40"/>
              <w:rPr>
                <w:sz w:val="21"/>
                <w:szCs w:val="21"/>
              </w:rPr>
            </w:pPr>
          </w:p>
        </w:tc>
      </w:tr>
    </w:tbl>
    <w:p w14:paraId="46EA250B" w14:textId="77777777" w:rsidR="00D94492" w:rsidRDefault="0029467B" w:rsidP="00B91A5A">
      <w:pPr>
        <w:pStyle w:val="Text85pt"/>
        <w:tabs>
          <w:tab w:val="left" w:pos="5103"/>
        </w:tabs>
        <w:ind w:firstLine="284"/>
        <w:rPr>
          <w:b/>
          <w:sz w:val="21"/>
          <w:szCs w:val="21"/>
        </w:rPr>
      </w:pPr>
      <w:r w:rsidRPr="0029467B">
        <w:rPr>
          <w:sz w:val="21"/>
          <w:szCs w:val="21"/>
        </w:rPr>
        <w:tab/>
      </w:r>
    </w:p>
    <w:p w14:paraId="1F9BE05A" w14:textId="77777777" w:rsidR="00D94492" w:rsidRDefault="00D94492" w:rsidP="00D94492">
      <w:pPr>
        <w:pStyle w:val="Text85pt"/>
        <w:tabs>
          <w:tab w:val="left" w:pos="5103"/>
        </w:tabs>
        <w:rPr>
          <w:b/>
          <w:sz w:val="21"/>
          <w:szCs w:val="21"/>
        </w:rPr>
      </w:pPr>
    </w:p>
    <w:p w14:paraId="39FAAFDE" w14:textId="77777777" w:rsidR="0077449B" w:rsidRDefault="0077449B" w:rsidP="00D94492">
      <w:pPr>
        <w:pStyle w:val="Text85pt"/>
        <w:tabs>
          <w:tab w:val="left" w:pos="5103"/>
        </w:tabs>
        <w:rPr>
          <w:b/>
          <w:sz w:val="21"/>
          <w:szCs w:val="21"/>
        </w:rPr>
      </w:pPr>
    </w:p>
    <w:p w14:paraId="6139A2F3" w14:textId="77777777" w:rsidR="00D94492" w:rsidRDefault="00D94492" w:rsidP="00D94492">
      <w:pPr>
        <w:pStyle w:val="Text85pt"/>
        <w:tabs>
          <w:tab w:val="left" w:pos="5103"/>
        </w:tabs>
        <w:rPr>
          <w:b/>
          <w:sz w:val="21"/>
          <w:szCs w:val="21"/>
        </w:rPr>
      </w:pPr>
    </w:p>
    <w:p w14:paraId="7B2D332B" w14:textId="77777777" w:rsidR="00D94492" w:rsidRDefault="00D94492" w:rsidP="00D94492">
      <w:pPr>
        <w:pStyle w:val="Text85pt"/>
        <w:tabs>
          <w:tab w:val="left" w:pos="5103"/>
        </w:tabs>
        <w:rPr>
          <w:b/>
          <w:sz w:val="21"/>
          <w:szCs w:val="21"/>
        </w:rPr>
      </w:pPr>
    </w:p>
    <w:p w14:paraId="1010F23C" w14:textId="77777777" w:rsidR="00D94492" w:rsidRDefault="00D94492" w:rsidP="00D94492">
      <w:pPr>
        <w:pStyle w:val="Text85pt"/>
        <w:tabs>
          <w:tab w:val="left" w:pos="5103"/>
        </w:tabs>
        <w:rPr>
          <w:b/>
          <w:sz w:val="21"/>
          <w:szCs w:val="21"/>
        </w:rPr>
      </w:pPr>
    </w:p>
    <w:p w14:paraId="752993C7" w14:textId="77777777" w:rsidR="00D94492" w:rsidRDefault="00D94492" w:rsidP="00D94492">
      <w:pPr>
        <w:pStyle w:val="Text85pt"/>
        <w:tabs>
          <w:tab w:val="left" w:pos="5103"/>
        </w:tabs>
        <w:rPr>
          <w:b/>
          <w:sz w:val="21"/>
          <w:szCs w:val="21"/>
        </w:rPr>
      </w:pPr>
    </w:p>
    <w:p w14:paraId="57172B08" w14:textId="77777777" w:rsidR="00DD5C42" w:rsidRDefault="00D94492" w:rsidP="00D94492">
      <w:pPr>
        <w:pStyle w:val="Text85pt"/>
        <w:tabs>
          <w:tab w:val="left" w:pos="5103"/>
        </w:tabs>
        <w:rPr>
          <w:b/>
          <w:sz w:val="21"/>
          <w:szCs w:val="21"/>
        </w:rPr>
      </w:pPr>
      <w:r w:rsidRPr="00D94492">
        <w:rPr>
          <w:b/>
          <w:sz w:val="21"/>
          <w:szCs w:val="21"/>
        </w:rPr>
        <w:t>Ergänzungen und Bemerkungen:</w:t>
      </w:r>
    </w:p>
    <w:p w14:paraId="2EDAC7EB" w14:textId="77777777" w:rsidR="00CB2536" w:rsidRDefault="00CB2536" w:rsidP="00D94492">
      <w:pPr>
        <w:pStyle w:val="Text85pt"/>
        <w:tabs>
          <w:tab w:val="left" w:pos="5103"/>
        </w:tabs>
        <w:rPr>
          <w:b/>
          <w:sz w:val="21"/>
          <w:szCs w:val="21"/>
        </w:rPr>
      </w:pPr>
    </w:p>
    <w:tbl>
      <w:tblPr>
        <w:tblStyle w:val="TabelleohneRahmen"/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CB2536" w14:paraId="663DEFBA" w14:textId="77777777" w:rsidTr="00CB2536">
        <w:tc>
          <w:tcPr>
            <w:tcW w:w="9978" w:type="dxa"/>
            <w:tcBorders>
              <w:bottom w:val="dashed" w:sz="4" w:space="0" w:color="auto"/>
            </w:tcBorders>
          </w:tcPr>
          <w:p w14:paraId="1A345F6F" w14:textId="77777777" w:rsidR="00CB2536" w:rsidRDefault="00CB2536" w:rsidP="00DD5C42">
            <w:pPr>
              <w:pStyle w:val="Text85pt"/>
            </w:pPr>
            <w:r>
              <w:br/>
            </w:r>
          </w:p>
        </w:tc>
      </w:tr>
      <w:tr w:rsidR="00CB2536" w14:paraId="5790B15F" w14:textId="77777777" w:rsidTr="00CB2536">
        <w:tc>
          <w:tcPr>
            <w:tcW w:w="9978" w:type="dxa"/>
            <w:tcBorders>
              <w:top w:val="dashed" w:sz="4" w:space="0" w:color="auto"/>
              <w:bottom w:val="dashed" w:sz="4" w:space="0" w:color="auto"/>
            </w:tcBorders>
          </w:tcPr>
          <w:p w14:paraId="71229A91" w14:textId="77777777" w:rsidR="00CB2536" w:rsidRDefault="00CB2536" w:rsidP="00DD5C42">
            <w:pPr>
              <w:pStyle w:val="Text85pt"/>
            </w:pPr>
            <w:r>
              <w:br/>
            </w:r>
          </w:p>
        </w:tc>
      </w:tr>
      <w:tr w:rsidR="00CB2536" w14:paraId="1F7117D9" w14:textId="77777777" w:rsidTr="00CB2536">
        <w:tc>
          <w:tcPr>
            <w:tcW w:w="9978" w:type="dxa"/>
            <w:tcBorders>
              <w:top w:val="dashed" w:sz="4" w:space="0" w:color="auto"/>
              <w:bottom w:val="dashed" w:sz="4" w:space="0" w:color="auto"/>
            </w:tcBorders>
          </w:tcPr>
          <w:p w14:paraId="64F17DB9" w14:textId="77777777" w:rsidR="00CB2536" w:rsidRDefault="00CB2536" w:rsidP="00DD5C42">
            <w:pPr>
              <w:pStyle w:val="Text85pt"/>
            </w:pPr>
            <w:r>
              <w:br/>
            </w:r>
          </w:p>
        </w:tc>
      </w:tr>
      <w:tr w:rsidR="00CB2536" w14:paraId="089EC3BC" w14:textId="77777777" w:rsidTr="00CB2536">
        <w:tc>
          <w:tcPr>
            <w:tcW w:w="9978" w:type="dxa"/>
            <w:tcBorders>
              <w:top w:val="dashed" w:sz="4" w:space="0" w:color="auto"/>
              <w:bottom w:val="dashed" w:sz="4" w:space="0" w:color="auto"/>
            </w:tcBorders>
          </w:tcPr>
          <w:p w14:paraId="50AC9A0D" w14:textId="77777777" w:rsidR="00CB2536" w:rsidRDefault="00CB2536" w:rsidP="00DD5C42">
            <w:pPr>
              <w:pStyle w:val="Text85pt"/>
            </w:pPr>
            <w:r>
              <w:br/>
            </w:r>
          </w:p>
        </w:tc>
      </w:tr>
      <w:tr w:rsidR="00CB2536" w14:paraId="03930665" w14:textId="77777777" w:rsidTr="00CB2536">
        <w:tc>
          <w:tcPr>
            <w:tcW w:w="9978" w:type="dxa"/>
            <w:tcBorders>
              <w:top w:val="dashed" w:sz="4" w:space="0" w:color="auto"/>
            </w:tcBorders>
          </w:tcPr>
          <w:p w14:paraId="4DC7C30F" w14:textId="77777777" w:rsidR="00CB2536" w:rsidRDefault="00CB2536" w:rsidP="00DD5C42">
            <w:pPr>
              <w:pStyle w:val="Text85pt"/>
            </w:pPr>
            <w:r>
              <w:br/>
            </w:r>
          </w:p>
        </w:tc>
      </w:tr>
    </w:tbl>
    <w:p w14:paraId="3A691267" w14:textId="77777777" w:rsidR="00DD5C42" w:rsidRPr="00336989" w:rsidRDefault="00DD5C42" w:rsidP="00DD5C42">
      <w:pPr>
        <w:pStyle w:val="Text85pt"/>
      </w:pPr>
    </w:p>
    <w:p w14:paraId="6BF3DEB8" w14:textId="77777777" w:rsidR="00D94492" w:rsidRDefault="00D94492" w:rsidP="00DD5C42">
      <w:pPr>
        <w:pStyle w:val="Text85pt"/>
      </w:pPr>
    </w:p>
    <w:p w14:paraId="05B428DE" w14:textId="77777777" w:rsidR="00D94492" w:rsidRDefault="00D94492" w:rsidP="00DD5C42">
      <w:pPr>
        <w:pStyle w:val="Text85pt"/>
      </w:pPr>
    </w:p>
    <w:p w14:paraId="6B906F0A" w14:textId="77777777" w:rsidR="00D94492" w:rsidRDefault="00D94492" w:rsidP="00DD5C42">
      <w:pPr>
        <w:pStyle w:val="Text85pt"/>
      </w:pPr>
    </w:p>
    <w:p w14:paraId="1F00BAC9" w14:textId="77777777" w:rsidR="00D94492" w:rsidRDefault="00D94492" w:rsidP="00DD5C42">
      <w:pPr>
        <w:pStyle w:val="Text85pt"/>
      </w:pPr>
    </w:p>
    <w:p w14:paraId="7A0A7713" w14:textId="77777777" w:rsidR="00D94492" w:rsidRDefault="00D94492" w:rsidP="00DD5C42">
      <w:pPr>
        <w:pStyle w:val="Text85pt"/>
      </w:pPr>
    </w:p>
    <w:p w14:paraId="7E870DBB" w14:textId="77777777" w:rsidR="00D94492" w:rsidRDefault="00D94492" w:rsidP="00DD5C42">
      <w:pPr>
        <w:pStyle w:val="Text85pt"/>
      </w:pPr>
    </w:p>
    <w:p w14:paraId="1E26CCA0" w14:textId="77777777" w:rsidR="00D94492" w:rsidRDefault="00D94492" w:rsidP="00DD5C42">
      <w:pPr>
        <w:pStyle w:val="Text85pt"/>
      </w:pPr>
    </w:p>
    <w:p w14:paraId="5184DC2F" w14:textId="77777777" w:rsidR="00D94492" w:rsidRDefault="00D94492" w:rsidP="00DD5C42">
      <w:pPr>
        <w:pStyle w:val="Text85pt"/>
      </w:pPr>
    </w:p>
    <w:p w14:paraId="70FFCA8B" w14:textId="77777777" w:rsidR="00D94492" w:rsidRDefault="00D94492" w:rsidP="00DD5C42">
      <w:pPr>
        <w:pStyle w:val="Text85pt"/>
      </w:pPr>
    </w:p>
    <w:p w14:paraId="200A1DAD" w14:textId="77777777" w:rsidR="00D94492" w:rsidRDefault="00D94492" w:rsidP="00DD5C42">
      <w:pPr>
        <w:pStyle w:val="Text85pt"/>
      </w:pPr>
    </w:p>
    <w:p w14:paraId="3F212DF8" w14:textId="77777777" w:rsidR="00D94492" w:rsidRDefault="00D94492" w:rsidP="00DD5C42">
      <w:pPr>
        <w:pStyle w:val="Text85pt"/>
      </w:pPr>
    </w:p>
    <w:p w14:paraId="76ED5ECE" w14:textId="77777777" w:rsidR="00D94492" w:rsidRDefault="00D94492" w:rsidP="00DD5C42">
      <w:pPr>
        <w:pStyle w:val="Text85pt"/>
      </w:pPr>
    </w:p>
    <w:p w14:paraId="0B5AEB44" w14:textId="77777777" w:rsidR="00D94492" w:rsidRDefault="00D94492" w:rsidP="00DD5C42">
      <w:pPr>
        <w:pStyle w:val="Text85pt"/>
      </w:pPr>
    </w:p>
    <w:p w14:paraId="3A004EDE" w14:textId="77777777" w:rsidR="00D94492" w:rsidRDefault="00D94492" w:rsidP="00DD5C42">
      <w:pPr>
        <w:pStyle w:val="Text85pt"/>
      </w:pPr>
    </w:p>
    <w:p w14:paraId="38DE7935" w14:textId="77777777" w:rsidR="00D94492" w:rsidRDefault="00D94492" w:rsidP="00DD5C42">
      <w:pPr>
        <w:pStyle w:val="Text85pt"/>
      </w:pPr>
    </w:p>
    <w:p w14:paraId="49DCC8EF" w14:textId="77777777" w:rsidR="00D94492" w:rsidRDefault="00D94492" w:rsidP="00DD5C42">
      <w:pPr>
        <w:pStyle w:val="Text85pt"/>
      </w:pPr>
    </w:p>
    <w:p w14:paraId="36155B22" w14:textId="77777777" w:rsidR="00D94492" w:rsidRDefault="00D94492" w:rsidP="00DD5C42">
      <w:pPr>
        <w:pStyle w:val="Text85pt"/>
      </w:pPr>
    </w:p>
    <w:p w14:paraId="6C55E6D0" w14:textId="77777777" w:rsidR="00D94492" w:rsidRDefault="00D94492" w:rsidP="00DD5C42">
      <w:pPr>
        <w:pStyle w:val="Text85pt"/>
      </w:pPr>
    </w:p>
    <w:p w14:paraId="3684B3FF" w14:textId="77777777" w:rsidR="00D94492" w:rsidRDefault="00D94492" w:rsidP="00DD5C42">
      <w:pPr>
        <w:pStyle w:val="Text85pt"/>
      </w:pPr>
    </w:p>
    <w:p w14:paraId="1BFA0FFC" w14:textId="77777777" w:rsidR="00D94492" w:rsidRDefault="00D94492" w:rsidP="00DD5C42">
      <w:pPr>
        <w:pStyle w:val="Text85pt"/>
      </w:pPr>
    </w:p>
    <w:p w14:paraId="634401EC" w14:textId="77777777" w:rsidR="00D94492" w:rsidRDefault="00D94492" w:rsidP="00DD5C42">
      <w:pPr>
        <w:pStyle w:val="Text85pt"/>
      </w:pPr>
    </w:p>
    <w:p w14:paraId="430AB099" w14:textId="77777777" w:rsidR="00D94492" w:rsidRDefault="00D94492" w:rsidP="00DD5C42">
      <w:pPr>
        <w:pStyle w:val="Text85pt"/>
      </w:pPr>
    </w:p>
    <w:p w14:paraId="0C25ACB6" w14:textId="77777777" w:rsidR="00D94492" w:rsidRDefault="00D94492" w:rsidP="00DD5C42">
      <w:pPr>
        <w:pStyle w:val="Text85pt"/>
      </w:pPr>
    </w:p>
    <w:p w14:paraId="1C5F6E67" w14:textId="77777777" w:rsidR="00D94492" w:rsidRDefault="00D94492" w:rsidP="00DD5C42">
      <w:pPr>
        <w:pStyle w:val="Text85pt"/>
      </w:pPr>
    </w:p>
    <w:p w14:paraId="141B264F" w14:textId="77777777" w:rsidR="00D94492" w:rsidRDefault="00D94492" w:rsidP="00DD5C42">
      <w:pPr>
        <w:pStyle w:val="Text85pt"/>
      </w:pPr>
    </w:p>
    <w:p w14:paraId="709963B6" w14:textId="77777777" w:rsidR="00D94492" w:rsidRDefault="00D94492" w:rsidP="00DD5C42">
      <w:pPr>
        <w:pStyle w:val="Text85pt"/>
      </w:pPr>
    </w:p>
    <w:p w14:paraId="4793341A" w14:textId="77777777" w:rsidR="00D94492" w:rsidRDefault="00D94492" w:rsidP="00DD5C42">
      <w:pPr>
        <w:pStyle w:val="Text85pt"/>
      </w:pPr>
    </w:p>
    <w:p w14:paraId="7542B45D" w14:textId="77777777" w:rsidR="00D94492" w:rsidRDefault="00D94492" w:rsidP="00DD5C42">
      <w:pPr>
        <w:pStyle w:val="Text85pt"/>
      </w:pPr>
    </w:p>
    <w:p w14:paraId="1B0E5BB5" w14:textId="77777777" w:rsidR="00DD5C42" w:rsidRPr="00336989" w:rsidRDefault="00DD5C42" w:rsidP="00DD5C42">
      <w:pPr>
        <w:pStyle w:val="Text85pt"/>
      </w:pPr>
      <w:r w:rsidRPr="00336989">
        <w:t>Kopie</w:t>
      </w:r>
    </w:p>
    <w:p w14:paraId="10E0F56A" w14:textId="77777777" w:rsidR="003533CF" w:rsidRDefault="003533CF" w:rsidP="003533CF">
      <w:pPr>
        <w:pStyle w:val="Aufzhlung85pt"/>
      </w:pPr>
      <w:bookmarkStart w:id="1" w:name="_Hlk13829083"/>
      <w:proofErr w:type="spellStart"/>
      <w:r>
        <w:t>bbp</w:t>
      </w:r>
      <w:proofErr w:type="spellEnd"/>
      <w:r>
        <w:t xml:space="preserve"> </w:t>
      </w:r>
      <w:proofErr w:type="spellStart"/>
      <w:r>
        <w:t>geomatik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, Herr Stephan Tschudi, </w:t>
      </w:r>
      <w:proofErr w:type="spellStart"/>
      <w:r>
        <w:t>Worbstrasse</w:t>
      </w:r>
      <w:proofErr w:type="spellEnd"/>
      <w:r>
        <w:t xml:space="preserve"> 164, 3073 Gümligen</w:t>
      </w:r>
    </w:p>
    <w:p w14:paraId="2133A200" w14:textId="77777777" w:rsidR="00DD5C42" w:rsidRPr="00336989" w:rsidRDefault="003533CF" w:rsidP="00DA4181">
      <w:pPr>
        <w:pStyle w:val="Aufzhlung85pt"/>
      </w:pPr>
      <w:r>
        <w:t xml:space="preserve">Bodenverbesserungsgenossenschaft </w:t>
      </w:r>
      <w:proofErr w:type="spellStart"/>
      <w:r>
        <w:t>Bleienbach</w:t>
      </w:r>
      <w:proofErr w:type="spellEnd"/>
      <w:r>
        <w:t xml:space="preserve"> – </w:t>
      </w:r>
      <w:proofErr w:type="spellStart"/>
      <w:r>
        <w:t>Thörigen</w:t>
      </w:r>
      <w:proofErr w:type="spellEnd"/>
      <w:r>
        <w:t xml:space="preserve"> – Bettenhausen, Sekretär, Samuel Zürcher, Katzacker 6,</w:t>
      </w:r>
      <w:r>
        <w:br/>
        <w:t>3368 Bleienbach</w:t>
      </w:r>
      <w:bookmarkEnd w:id="1"/>
    </w:p>
    <w:sectPr w:rsidR="00DD5C42" w:rsidRPr="00336989" w:rsidSect="002946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97" w:right="567" w:bottom="567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FDDA" w14:textId="77777777" w:rsidR="00B82C73" w:rsidRDefault="00B82C73" w:rsidP="00F91D37">
      <w:pPr>
        <w:spacing w:line="240" w:lineRule="auto"/>
      </w:pPr>
      <w:r>
        <w:separator/>
      </w:r>
    </w:p>
  </w:endnote>
  <w:endnote w:type="continuationSeparator" w:id="0">
    <w:p w14:paraId="423F2F50" w14:textId="77777777" w:rsidR="00B82C73" w:rsidRDefault="00B82C7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5FF2" w14:textId="77777777" w:rsidR="00797FDE" w:rsidRPr="00BD4A9C" w:rsidRDefault="008E5D83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77449B">
      <w:rPr>
        <w:b/>
        <w:bCs w:val="0"/>
        <w:vanish/>
        <w:lang w:val="de-DE"/>
      </w:rPr>
      <w:t>Fehler! Verweisquelle konnte nicht gefunden werden.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F60963A" wp14:editId="677014E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56FA7C" w14:textId="77777777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533CF" w:rsidRPr="003533C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533C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533CF" w:rsidRPr="003533C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533C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2D1A" w14:textId="77777777" w:rsidR="00852503" w:rsidRPr="00C61BE8" w:rsidRDefault="004903E3" w:rsidP="00C61BE8">
    <w:pPr>
      <w:pStyle w:val="Fuzeile"/>
    </w:pPr>
    <w:r>
      <w:fldChar w:fldCharType="begin"/>
    </w:r>
    <w:r>
      <w:rPr>
        <w:rFonts w:cs="Times New Roman"/>
      </w:rPr>
      <w:instrText xml:space="preserve"> FILENAME \* MERGEFORMAT </w:instrText>
    </w:r>
    <w:r>
      <w:fldChar w:fldCharType="separate"/>
    </w:r>
    <w:r w:rsidR="0077449B">
      <w:rPr>
        <w:rFonts w:cs="Times New Roman"/>
        <w:noProof/>
      </w:rPr>
      <w:t>20200218_Thörigen_42145_Formular Art 26_Rechtsänderungen.docx</w:t>
    </w:r>
    <w:r>
      <w:fldChar w:fldCharType="end"/>
    </w:r>
    <w:r w:rsidR="00C61BE8">
      <w:ptab w:relativeTo="margin" w:alignment="center" w:leader="none"/>
    </w:r>
    <w:r w:rsidR="00C61BE8">
      <w:ptab w:relativeTo="margin" w:alignment="right" w:leader="none"/>
    </w:r>
    <w:r w:rsidR="00C61BE8">
      <w:rPr>
        <w:lang w:val="de-DE"/>
      </w:rPr>
      <w:t xml:space="preserve">Seite </w:t>
    </w:r>
    <w:r w:rsidR="00C61BE8">
      <w:rPr>
        <w:b/>
        <w:bCs w:val="0"/>
      </w:rPr>
      <w:fldChar w:fldCharType="begin"/>
    </w:r>
    <w:r w:rsidR="00C61BE8">
      <w:rPr>
        <w:b/>
      </w:rPr>
      <w:instrText>PAGE  \* Arabic  \* MERGEFORMAT</w:instrText>
    </w:r>
    <w:r w:rsidR="00C61BE8">
      <w:rPr>
        <w:b/>
        <w:bCs w:val="0"/>
      </w:rPr>
      <w:fldChar w:fldCharType="separate"/>
    </w:r>
    <w:r w:rsidR="003533CF" w:rsidRPr="003533CF">
      <w:rPr>
        <w:b/>
        <w:noProof/>
        <w:lang w:val="de-DE"/>
      </w:rPr>
      <w:t>1</w:t>
    </w:r>
    <w:r w:rsidR="00C61BE8">
      <w:rPr>
        <w:b/>
        <w:bCs w:val="0"/>
      </w:rPr>
      <w:fldChar w:fldCharType="end"/>
    </w:r>
    <w:r w:rsidR="00C61BE8">
      <w:rPr>
        <w:lang w:val="de-DE"/>
      </w:rPr>
      <w:t xml:space="preserve"> von </w:t>
    </w:r>
    <w:r w:rsidR="00C61BE8">
      <w:rPr>
        <w:b/>
        <w:bCs w:val="0"/>
      </w:rPr>
      <w:fldChar w:fldCharType="begin"/>
    </w:r>
    <w:r w:rsidR="00C61BE8">
      <w:rPr>
        <w:b/>
      </w:rPr>
      <w:instrText>NUMPAGES  \* Arabic  \* MERGEFORMAT</w:instrText>
    </w:r>
    <w:r w:rsidR="00C61BE8">
      <w:rPr>
        <w:b/>
        <w:bCs w:val="0"/>
      </w:rPr>
      <w:fldChar w:fldCharType="separate"/>
    </w:r>
    <w:r w:rsidR="003533CF" w:rsidRPr="003533CF">
      <w:rPr>
        <w:b/>
        <w:noProof/>
        <w:lang w:val="de-DE"/>
      </w:rPr>
      <w:t>2</w:t>
    </w:r>
    <w:r w:rsidR="00C61BE8">
      <w:rPr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B2E3" w14:textId="77777777" w:rsidR="00B82C73" w:rsidRDefault="00B82C73" w:rsidP="00F91D37">
      <w:pPr>
        <w:spacing w:line="240" w:lineRule="auto"/>
      </w:pPr>
    </w:p>
    <w:p w14:paraId="5D00A334" w14:textId="77777777" w:rsidR="00B82C73" w:rsidRDefault="00B82C73" w:rsidP="00F91D37">
      <w:pPr>
        <w:spacing w:line="240" w:lineRule="auto"/>
      </w:pPr>
    </w:p>
  </w:footnote>
  <w:footnote w:type="continuationSeparator" w:id="0">
    <w:p w14:paraId="1CD1A6DE" w14:textId="77777777" w:rsidR="00B82C73" w:rsidRDefault="00B82C7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529A1DA1" w14:textId="77777777" w:rsidTr="00840B34">
      <w:tc>
        <w:tcPr>
          <w:tcW w:w="5100" w:type="dxa"/>
        </w:tcPr>
        <w:p w14:paraId="50060DE9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13508BB9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140D0589" w14:textId="77777777" w:rsidR="00D5069D" w:rsidRPr="00832D99" w:rsidRDefault="00D5069D" w:rsidP="00D94492">
          <w:pPr>
            <w:pStyle w:val="Kopfzeile"/>
          </w:pPr>
        </w:p>
      </w:tc>
    </w:tr>
  </w:tbl>
  <w:p w14:paraId="7D6F808D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17727407" wp14:editId="1CD9ECDD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9B83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51DE8FB3" wp14:editId="623B9F3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6D1D93"/>
    <w:multiLevelType w:val="hybridMultilevel"/>
    <w:tmpl w:val="DC205A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3C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6C97"/>
    <w:rsid w:val="0004775B"/>
    <w:rsid w:val="00054BDC"/>
    <w:rsid w:val="000610F6"/>
    <w:rsid w:val="00061F5D"/>
    <w:rsid w:val="00063BC2"/>
    <w:rsid w:val="000679E4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3962"/>
    <w:rsid w:val="00266772"/>
    <w:rsid w:val="00267F71"/>
    <w:rsid w:val="002712AE"/>
    <w:rsid w:val="002770BA"/>
    <w:rsid w:val="00290E37"/>
    <w:rsid w:val="0029375B"/>
    <w:rsid w:val="002945F1"/>
    <w:rsid w:val="0029467B"/>
    <w:rsid w:val="00295DEC"/>
    <w:rsid w:val="002A013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33CF"/>
    <w:rsid w:val="00363671"/>
    <w:rsid w:val="00364EE3"/>
    <w:rsid w:val="00367A93"/>
    <w:rsid w:val="003716CC"/>
    <w:rsid w:val="003722B9"/>
    <w:rsid w:val="003757E4"/>
    <w:rsid w:val="00375834"/>
    <w:rsid w:val="00375D0E"/>
    <w:rsid w:val="003771E2"/>
    <w:rsid w:val="00380D67"/>
    <w:rsid w:val="0039090B"/>
    <w:rsid w:val="00390EF7"/>
    <w:rsid w:val="00396082"/>
    <w:rsid w:val="0039616D"/>
    <w:rsid w:val="00396A4E"/>
    <w:rsid w:val="003A396E"/>
    <w:rsid w:val="003B02F8"/>
    <w:rsid w:val="003B11D7"/>
    <w:rsid w:val="003B2CBD"/>
    <w:rsid w:val="003B4BF5"/>
    <w:rsid w:val="003B54AD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1BEE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03E3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057ED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24B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5B7"/>
    <w:rsid w:val="00754E65"/>
    <w:rsid w:val="00756062"/>
    <w:rsid w:val="00760BEF"/>
    <w:rsid w:val="0076326D"/>
    <w:rsid w:val="00763A45"/>
    <w:rsid w:val="00771F4F"/>
    <w:rsid w:val="007721BF"/>
    <w:rsid w:val="0077449B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348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503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5D83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36B9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30F1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358CE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C73"/>
    <w:rsid w:val="00B82E14"/>
    <w:rsid w:val="00B91A5A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1BE8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53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22EE"/>
    <w:rsid w:val="00D15439"/>
    <w:rsid w:val="00D156FC"/>
    <w:rsid w:val="00D21522"/>
    <w:rsid w:val="00D231DB"/>
    <w:rsid w:val="00D30E68"/>
    <w:rsid w:val="00D405B7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492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0246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17FA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4725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41A360"/>
  <w15:docId w15:val="{22DD5F17-A6A2-475B-9677-54F6357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Z_Templates\Office2016\Templates\LANAT\ASP\00_ASP\Brief%20deutsch%20ohne%20R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9D49EF496A484FBF78F6BDE0BF0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F13DA-9864-4438-82C9-125705A8C9C3}"/>
      </w:docPartPr>
      <w:docPartBody>
        <w:p w:rsidR="00B76630" w:rsidRDefault="00B76630">
          <w:pPr>
            <w:pStyle w:val="069D49EF496A484FBF78F6BDE0BF0D32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997F8C96D08E49F2AF1609C7450D0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6DF71-BDD0-4D57-9301-B7E8841D8020}"/>
      </w:docPartPr>
      <w:docPartBody>
        <w:p w:rsidR="00766501" w:rsidRDefault="00AB5E72" w:rsidP="00AB5E72">
          <w:pPr>
            <w:pStyle w:val="997F8C96D08E49F2AF1609C7450D0F07"/>
          </w:pPr>
          <w:r w:rsidRPr="00336989">
            <w:rPr>
              <w:rStyle w:val="Platzhaltertext"/>
            </w:rPr>
            <w:t>Organisationseinheit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30"/>
    <w:rsid w:val="00766501"/>
    <w:rsid w:val="00AB5E72"/>
    <w:rsid w:val="00B76630"/>
    <w:rsid w:val="00C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E72"/>
  </w:style>
  <w:style w:type="paragraph" w:customStyle="1" w:styleId="069D49EF496A484FBF78F6BDE0BF0D32">
    <w:name w:val="069D49EF496A484FBF78F6BDE0BF0D32"/>
  </w:style>
  <w:style w:type="paragraph" w:customStyle="1" w:styleId="997F8C96D08E49F2AF1609C7450D0F07">
    <w:name w:val="997F8C96D08E49F2AF1609C7450D0F07"/>
    <w:rsid w:val="00AB5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22AC2D4-2F49-439E-B6B6-5F82BDF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deutsch ohne Ref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Muster Daniel, WEU-LANAT-ASP-TB</dc:creator>
  <dc:description>numéro de document</dc:description>
  <cp:lastModifiedBy>Tanja</cp:lastModifiedBy>
  <cp:revision>2</cp:revision>
  <cp:lastPrinted>2020-02-20T07:59:00Z</cp:lastPrinted>
  <dcterms:created xsi:type="dcterms:W3CDTF">2021-03-28T17:09:00Z</dcterms:created>
  <dcterms:modified xsi:type="dcterms:W3CDTF">2021-03-28T17:09:00Z</dcterms:modified>
</cp:coreProperties>
</file>